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2CF" w:rsidRPr="00326934" w:rsidRDefault="00CC1E5D" w:rsidP="00CC1E5D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 w:rsidRPr="00326934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F49918F" wp14:editId="0461E7FB">
            <wp:extent cx="1285875" cy="809625"/>
            <wp:effectExtent l="0" t="0" r="0" b="0"/>
            <wp:docPr id="1" name="image01.png" descr="https://lh3.googleusercontent.com/9ffye5QO-hw0FKzJccuGNMc-C4CvG3w8k13cwz3N3DX9vB5Wh9ayGfgvRANcFkN4VeV0GXTBaEGbrdBJCVa7X2WUOQWxRed83EXqEtSK48715VlaQrwsAk8TZKo6u7QvoLrAHQe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 descr="https://lh3.googleusercontent.com/9ffye5QO-hw0FKzJccuGNMc-C4CvG3w8k13cwz3N3DX9vB5Wh9ayGfgvRANcFkN4VeV0GXTBaEGbrdBJCVa7X2WUOQWxRed83EXqEtSK48715VlaQrwsAk8TZKo6u7QvoLrAHQe6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09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326934">
        <w:rPr>
          <w:rFonts w:ascii="Arial" w:eastAsia="Arial" w:hAnsi="Arial" w:cs="Arial"/>
          <w:b/>
          <w:sz w:val="24"/>
          <w:szCs w:val="24"/>
        </w:rPr>
        <w:t xml:space="preserve">                            </w:t>
      </w:r>
      <w:r w:rsidR="00A632CF" w:rsidRPr="00326934">
        <w:rPr>
          <w:rFonts w:ascii="Arial" w:eastAsia="Arial" w:hAnsi="Arial" w:cs="Arial"/>
          <w:b/>
          <w:sz w:val="24"/>
          <w:szCs w:val="24"/>
        </w:rPr>
        <w:tab/>
        <w:t xml:space="preserve">  </w:t>
      </w:r>
      <w:r w:rsidRPr="00326934">
        <w:rPr>
          <w:rFonts w:ascii="Arial" w:eastAsia="Arial" w:hAnsi="Arial" w:cs="Arial"/>
          <w:b/>
          <w:sz w:val="24"/>
          <w:szCs w:val="24"/>
        </w:rPr>
        <w:t xml:space="preserve">     </w:t>
      </w:r>
      <w:proofErr w:type="spellStart"/>
      <w:proofErr w:type="gramStart"/>
      <w:r w:rsidR="00A632CF" w:rsidRPr="00326934">
        <w:rPr>
          <w:rFonts w:ascii="Arial" w:eastAsia="Arial" w:hAnsi="Arial" w:cs="Arial"/>
          <w:b/>
          <w:sz w:val="24"/>
          <w:szCs w:val="24"/>
        </w:rPr>
        <w:t>rvaMORE</w:t>
      </w:r>
      <w:proofErr w:type="spellEnd"/>
      <w:proofErr w:type="gramEnd"/>
    </w:p>
    <w:p w:rsidR="00CC1E5D" w:rsidRPr="00326934" w:rsidRDefault="00A632CF" w:rsidP="00A632C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b/>
          <w:sz w:val="24"/>
          <w:szCs w:val="24"/>
        </w:rPr>
        <w:t xml:space="preserve">East End and </w:t>
      </w:r>
      <w:proofErr w:type="spellStart"/>
      <w:r w:rsidRPr="00326934">
        <w:rPr>
          <w:rFonts w:ascii="Arial" w:eastAsia="Arial" w:hAnsi="Arial" w:cs="Arial"/>
          <w:b/>
          <w:sz w:val="24"/>
          <w:szCs w:val="24"/>
        </w:rPr>
        <w:t>Gillies</w:t>
      </w:r>
      <w:proofErr w:type="spellEnd"/>
      <w:r w:rsidRPr="00326934">
        <w:rPr>
          <w:rFonts w:ascii="Arial" w:eastAsia="Arial" w:hAnsi="Arial" w:cs="Arial"/>
          <w:b/>
          <w:sz w:val="24"/>
          <w:szCs w:val="24"/>
        </w:rPr>
        <w:t xml:space="preserve"> Creek Park</w:t>
      </w:r>
    </w:p>
    <w:p w:rsidR="00CC1E5D" w:rsidRPr="00326934" w:rsidRDefault="00CC1E5D" w:rsidP="00CC1E5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632CF" w:rsidRPr="00326934" w:rsidRDefault="00A632CF" w:rsidP="00A632C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sz w:val="24"/>
          <w:szCs w:val="24"/>
        </w:rPr>
        <w:t xml:space="preserve">The Richmond REI Co-op and </w:t>
      </w:r>
      <w:proofErr w:type="spellStart"/>
      <w:r w:rsidRPr="00326934">
        <w:rPr>
          <w:rFonts w:ascii="Arial" w:eastAsia="Arial" w:hAnsi="Arial" w:cs="Arial"/>
          <w:sz w:val="24"/>
          <w:szCs w:val="24"/>
        </w:rPr>
        <w:t>rvaMORE</w:t>
      </w:r>
      <w:proofErr w:type="spellEnd"/>
      <w:r w:rsidR="00CC1E5D" w:rsidRPr="00326934">
        <w:rPr>
          <w:rFonts w:ascii="Arial" w:eastAsia="Arial" w:hAnsi="Arial" w:cs="Arial"/>
          <w:sz w:val="24"/>
          <w:szCs w:val="24"/>
        </w:rPr>
        <w:t xml:space="preserve"> </w:t>
      </w:r>
      <w:r w:rsidRPr="00326934">
        <w:rPr>
          <w:rFonts w:ascii="Arial" w:eastAsia="Arial" w:hAnsi="Arial" w:cs="Arial"/>
          <w:sz w:val="24"/>
          <w:szCs w:val="24"/>
        </w:rPr>
        <w:t>will work together to create a 12-month partnership plan. The plan will articulate how the Co-op and the James River Association will collaborate in the coming year in order to maximize collaboration and alignment in the year ahead.</w:t>
      </w:r>
    </w:p>
    <w:p w:rsidR="00A632CF" w:rsidRPr="00326934" w:rsidRDefault="00A632CF" w:rsidP="00A632CF">
      <w:pPr>
        <w:numPr>
          <w:ilvl w:val="0"/>
          <w:numId w:val="2"/>
        </w:numPr>
        <w:spacing w:after="0" w:line="240" w:lineRule="auto"/>
        <w:ind w:hanging="360"/>
        <w:contextualSpacing/>
        <w:rPr>
          <w:rFonts w:ascii="Arial" w:eastAsia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sz w:val="24"/>
          <w:szCs w:val="24"/>
        </w:rPr>
        <w:t xml:space="preserve">The plan should be informal and high-level (not too detailed). Bullets are fine. </w:t>
      </w:r>
    </w:p>
    <w:p w:rsidR="00A632CF" w:rsidRPr="00326934" w:rsidRDefault="00A632CF" w:rsidP="00A632CF">
      <w:pPr>
        <w:numPr>
          <w:ilvl w:val="0"/>
          <w:numId w:val="2"/>
        </w:numPr>
        <w:spacing w:after="0" w:line="240" w:lineRule="auto"/>
        <w:ind w:hanging="360"/>
        <w:contextualSpacing/>
        <w:rPr>
          <w:rFonts w:ascii="Arial" w:eastAsia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sz w:val="24"/>
          <w:szCs w:val="24"/>
        </w:rPr>
        <w:t>The plan should be no more than two pages.</w:t>
      </w:r>
    </w:p>
    <w:p w:rsidR="00A632CF" w:rsidRPr="00326934" w:rsidRDefault="00A632CF" w:rsidP="00A632CF">
      <w:pPr>
        <w:numPr>
          <w:ilvl w:val="0"/>
          <w:numId w:val="2"/>
        </w:numPr>
        <w:spacing w:after="0" w:line="240" w:lineRule="auto"/>
        <w:ind w:hanging="360"/>
        <w:contextualSpacing/>
        <w:rPr>
          <w:rFonts w:ascii="Arial" w:eastAsia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sz w:val="24"/>
          <w:szCs w:val="24"/>
        </w:rPr>
        <w:t>The plan does not need to be signed.</w:t>
      </w:r>
    </w:p>
    <w:p w:rsidR="00A632CF" w:rsidRPr="00326934" w:rsidRDefault="00A632CF" w:rsidP="00A632CF">
      <w:pPr>
        <w:numPr>
          <w:ilvl w:val="0"/>
          <w:numId w:val="2"/>
        </w:numPr>
        <w:spacing w:after="0" w:line="240" w:lineRule="auto"/>
        <w:ind w:hanging="360"/>
        <w:contextualSpacing/>
        <w:rPr>
          <w:rFonts w:ascii="Arial" w:eastAsia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sz w:val="24"/>
          <w:szCs w:val="24"/>
        </w:rPr>
        <w:t xml:space="preserve">The plan is for the Richmond REI Co-op and the </w:t>
      </w:r>
      <w:proofErr w:type="spellStart"/>
      <w:r w:rsidRPr="00326934">
        <w:rPr>
          <w:rFonts w:ascii="Arial" w:eastAsia="Arial" w:hAnsi="Arial" w:cs="Arial"/>
          <w:sz w:val="24"/>
          <w:szCs w:val="24"/>
        </w:rPr>
        <w:t>rvaMORE</w:t>
      </w:r>
      <w:proofErr w:type="spellEnd"/>
      <w:r w:rsidRPr="00326934">
        <w:rPr>
          <w:rFonts w:ascii="Arial" w:eastAsia="Arial" w:hAnsi="Arial" w:cs="Arial"/>
          <w:sz w:val="24"/>
          <w:szCs w:val="24"/>
        </w:rPr>
        <w:t xml:space="preserve">, and each party needs a copy. </w:t>
      </w:r>
    </w:p>
    <w:p w:rsidR="00A632CF" w:rsidRPr="00326934" w:rsidRDefault="00A632CF" w:rsidP="00A632CF">
      <w:pPr>
        <w:numPr>
          <w:ilvl w:val="0"/>
          <w:numId w:val="2"/>
        </w:numPr>
        <w:spacing w:after="0" w:line="240" w:lineRule="auto"/>
        <w:ind w:hanging="360"/>
        <w:contextualSpacing/>
        <w:rPr>
          <w:rFonts w:ascii="Arial" w:eastAsia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sz w:val="24"/>
          <w:szCs w:val="24"/>
        </w:rPr>
        <w:t xml:space="preserve">Partnership plans must be saved with the grant proposal and be accessible to entire Richmond REI Co-op team. </w:t>
      </w:r>
    </w:p>
    <w:p w:rsidR="00CC1E5D" w:rsidRPr="00326934" w:rsidRDefault="00CC1E5D" w:rsidP="00A632C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C1E5D" w:rsidRPr="00326934" w:rsidRDefault="00CC1E5D" w:rsidP="00CC1E5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b/>
          <w:sz w:val="24"/>
          <w:szCs w:val="24"/>
        </w:rPr>
        <w:t xml:space="preserve">What to include in your partnership plans: </w:t>
      </w:r>
    </w:p>
    <w:p w:rsidR="00CC1E5D" w:rsidRPr="00326934" w:rsidRDefault="00CC1E5D" w:rsidP="00CC1E5D">
      <w:pPr>
        <w:numPr>
          <w:ilvl w:val="0"/>
          <w:numId w:val="3"/>
        </w:numPr>
        <w:spacing w:after="0" w:line="240" w:lineRule="auto"/>
        <w:ind w:hanging="360"/>
        <w:contextualSpacing/>
        <w:rPr>
          <w:rFonts w:ascii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sz w:val="24"/>
          <w:szCs w:val="24"/>
        </w:rPr>
        <w:t>Agreed upon communications cadence. Regularly scheduled phone/in-person check-ins and site visits</w:t>
      </w:r>
    </w:p>
    <w:p w:rsidR="00A632CF" w:rsidRPr="00326934" w:rsidRDefault="00A632CF" w:rsidP="00326934">
      <w:pPr>
        <w:numPr>
          <w:ilvl w:val="0"/>
          <w:numId w:val="3"/>
        </w:numPr>
        <w:spacing w:after="0" w:line="240" w:lineRule="auto"/>
        <w:ind w:hanging="360"/>
        <w:contextualSpacing/>
        <w:rPr>
          <w:rFonts w:ascii="Arial" w:eastAsia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sz w:val="24"/>
          <w:szCs w:val="24"/>
        </w:rPr>
        <w:t xml:space="preserve">How the Richmond Co-op </w:t>
      </w:r>
      <w:r w:rsidR="00CC1E5D" w:rsidRPr="00326934">
        <w:rPr>
          <w:rFonts w:ascii="Arial" w:eastAsia="Arial" w:hAnsi="Arial" w:cs="Arial"/>
          <w:sz w:val="24"/>
          <w:szCs w:val="24"/>
        </w:rPr>
        <w:t xml:space="preserve">team will help </w:t>
      </w:r>
      <w:proofErr w:type="spellStart"/>
      <w:r w:rsidRPr="00326934">
        <w:rPr>
          <w:rFonts w:ascii="Arial" w:eastAsia="Arial" w:hAnsi="Arial" w:cs="Arial"/>
          <w:sz w:val="24"/>
          <w:szCs w:val="24"/>
        </w:rPr>
        <w:t>rvaMORE</w:t>
      </w:r>
      <w:proofErr w:type="spellEnd"/>
      <w:r w:rsidR="00CC1E5D" w:rsidRPr="00326934">
        <w:rPr>
          <w:rFonts w:ascii="Arial" w:eastAsia="Arial" w:hAnsi="Arial" w:cs="Arial"/>
          <w:sz w:val="24"/>
          <w:szCs w:val="24"/>
        </w:rPr>
        <w:t xml:space="preserve"> meet the goals outlined in their g</w:t>
      </w:r>
      <w:r w:rsidRPr="00326934">
        <w:rPr>
          <w:rFonts w:ascii="Arial" w:eastAsia="Arial" w:hAnsi="Arial" w:cs="Arial"/>
          <w:sz w:val="24"/>
          <w:szCs w:val="24"/>
        </w:rPr>
        <w:t>rant application-beyond dollars</w:t>
      </w:r>
    </w:p>
    <w:p w:rsidR="00A632CF" w:rsidRPr="00326934" w:rsidRDefault="00A632CF" w:rsidP="00CC1E5D">
      <w:pPr>
        <w:numPr>
          <w:ilvl w:val="0"/>
          <w:numId w:val="3"/>
        </w:numPr>
        <w:spacing w:after="0" w:line="240" w:lineRule="auto"/>
        <w:ind w:hanging="360"/>
        <w:contextualSpacing/>
        <w:rPr>
          <w:rFonts w:ascii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sz w:val="24"/>
          <w:szCs w:val="24"/>
        </w:rPr>
        <w:t xml:space="preserve">How the Richmond REI Co-op and </w:t>
      </w:r>
      <w:proofErr w:type="spellStart"/>
      <w:r w:rsidRPr="00326934">
        <w:rPr>
          <w:rFonts w:ascii="Arial" w:eastAsia="Arial" w:hAnsi="Arial" w:cs="Arial"/>
          <w:sz w:val="24"/>
          <w:szCs w:val="24"/>
        </w:rPr>
        <w:t>rvaMORE</w:t>
      </w:r>
      <w:proofErr w:type="spellEnd"/>
      <w:r w:rsidRPr="00326934">
        <w:rPr>
          <w:rFonts w:ascii="Arial" w:eastAsia="Arial" w:hAnsi="Arial" w:cs="Arial"/>
          <w:sz w:val="24"/>
          <w:szCs w:val="24"/>
        </w:rPr>
        <w:t xml:space="preserve"> will build awareness of their partnership and the East End and </w:t>
      </w:r>
      <w:proofErr w:type="spellStart"/>
      <w:r w:rsidRPr="00326934">
        <w:rPr>
          <w:rFonts w:ascii="Arial" w:eastAsia="Arial" w:hAnsi="Arial" w:cs="Arial"/>
          <w:sz w:val="24"/>
          <w:szCs w:val="24"/>
        </w:rPr>
        <w:t>Gillies</w:t>
      </w:r>
      <w:proofErr w:type="spellEnd"/>
      <w:r w:rsidRPr="00326934">
        <w:rPr>
          <w:rFonts w:ascii="Arial" w:eastAsia="Arial" w:hAnsi="Arial" w:cs="Arial"/>
          <w:sz w:val="24"/>
          <w:szCs w:val="24"/>
        </w:rPr>
        <w:t xml:space="preserve"> Creek Park project </w:t>
      </w:r>
    </w:p>
    <w:p w:rsidR="00A632CF" w:rsidRPr="00785B32" w:rsidRDefault="00A632CF" w:rsidP="00A632CF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i/>
          <w:sz w:val="24"/>
          <w:szCs w:val="24"/>
        </w:rPr>
      </w:pPr>
      <w:r w:rsidRPr="00785B32">
        <w:rPr>
          <w:rFonts w:ascii="Arial" w:hAnsi="Arial" w:cs="Arial"/>
          <w:i/>
          <w:sz w:val="24"/>
          <w:szCs w:val="24"/>
        </w:rPr>
        <w:t>National Trails Day at Pocahontas State Park</w:t>
      </w:r>
    </w:p>
    <w:p w:rsidR="00326934" w:rsidRDefault="00326934" w:rsidP="00326934">
      <w:pPr>
        <w:numPr>
          <w:ilvl w:val="1"/>
          <w:numId w:val="3"/>
        </w:numPr>
        <w:spacing w:after="0" w:line="240" w:lineRule="auto"/>
        <w:contextualSpacing/>
        <w:rPr>
          <w:rFonts w:ascii="Arial" w:hAnsi="Arial" w:cs="Arial"/>
          <w:i/>
          <w:sz w:val="24"/>
          <w:szCs w:val="24"/>
        </w:rPr>
      </w:pPr>
      <w:r w:rsidRPr="00785B32">
        <w:rPr>
          <w:rFonts w:ascii="Arial" w:hAnsi="Arial" w:cs="Arial"/>
          <w:i/>
          <w:sz w:val="24"/>
          <w:szCs w:val="24"/>
        </w:rPr>
        <w:t>REI provided breakfast, coffee, shirts, and goodies for volunteers</w:t>
      </w:r>
    </w:p>
    <w:p w:rsidR="00BF45B5" w:rsidRDefault="00BF45B5" w:rsidP="00326934">
      <w:pPr>
        <w:numPr>
          <w:ilvl w:val="1"/>
          <w:numId w:val="3"/>
        </w:numPr>
        <w:spacing w:after="0" w:line="240" w:lineRule="auto"/>
        <w:contextualSpacing/>
        <w:rPr>
          <w:rFonts w:ascii="Arial" w:hAnsi="Arial" w:cs="Arial"/>
          <w:i/>
          <w:sz w:val="24"/>
          <w:szCs w:val="24"/>
        </w:rPr>
      </w:pPr>
      <w:proofErr w:type="spellStart"/>
      <w:r>
        <w:rPr>
          <w:rFonts w:ascii="Arial" w:hAnsi="Arial" w:cs="Arial"/>
          <w:i/>
          <w:sz w:val="24"/>
          <w:szCs w:val="24"/>
        </w:rPr>
        <w:t>rvaMORE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provided guidance and direction for all volunteers, sign-ups,</w:t>
      </w:r>
    </w:p>
    <w:p w:rsidR="00BF45B5" w:rsidRPr="00785B32" w:rsidRDefault="00BF45B5" w:rsidP="00BF45B5">
      <w:pPr>
        <w:spacing w:after="0" w:line="240" w:lineRule="auto"/>
        <w:ind w:left="2520" w:firstLine="360"/>
        <w:contextualSpacing/>
        <w:rPr>
          <w:rFonts w:ascii="Arial" w:hAnsi="Arial" w:cs="Arial"/>
          <w:i/>
          <w:sz w:val="24"/>
          <w:szCs w:val="24"/>
        </w:rPr>
      </w:pPr>
      <w:proofErr w:type="gramStart"/>
      <w:r>
        <w:rPr>
          <w:rFonts w:ascii="Arial" w:hAnsi="Arial" w:cs="Arial"/>
          <w:i/>
          <w:sz w:val="24"/>
          <w:szCs w:val="24"/>
        </w:rPr>
        <w:t>and</w:t>
      </w:r>
      <w:proofErr w:type="gramEnd"/>
      <w:r>
        <w:rPr>
          <w:rFonts w:ascii="Arial" w:hAnsi="Arial" w:cs="Arial"/>
          <w:i/>
          <w:sz w:val="24"/>
          <w:szCs w:val="24"/>
        </w:rPr>
        <w:t xml:space="preserve"> liability</w:t>
      </w:r>
    </w:p>
    <w:p w:rsidR="00A632CF" w:rsidRPr="00785B32" w:rsidRDefault="00A632CF" w:rsidP="00A632CF">
      <w:pPr>
        <w:numPr>
          <w:ilvl w:val="1"/>
          <w:numId w:val="3"/>
        </w:numPr>
        <w:spacing w:after="0" w:line="240" w:lineRule="auto"/>
        <w:contextualSpacing/>
        <w:rPr>
          <w:rFonts w:ascii="Arial" w:hAnsi="Arial" w:cs="Arial"/>
          <w:i/>
          <w:sz w:val="24"/>
          <w:szCs w:val="24"/>
        </w:rPr>
      </w:pPr>
      <w:r w:rsidRPr="00785B32">
        <w:rPr>
          <w:rFonts w:ascii="Arial" w:hAnsi="Arial" w:cs="Arial"/>
          <w:i/>
          <w:sz w:val="24"/>
          <w:szCs w:val="24"/>
        </w:rPr>
        <w:t xml:space="preserve">Video produced by </w:t>
      </w:r>
      <w:proofErr w:type="spellStart"/>
      <w:r w:rsidRPr="00785B32">
        <w:rPr>
          <w:rFonts w:ascii="Arial" w:hAnsi="Arial" w:cs="Arial"/>
          <w:i/>
          <w:sz w:val="24"/>
          <w:szCs w:val="24"/>
        </w:rPr>
        <w:t>rvaMORE</w:t>
      </w:r>
      <w:proofErr w:type="spellEnd"/>
      <w:r w:rsidRPr="00785B32">
        <w:rPr>
          <w:rFonts w:ascii="Arial" w:hAnsi="Arial" w:cs="Arial"/>
          <w:i/>
          <w:sz w:val="24"/>
          <w:szCs w:val="24"/>
        </w:rPr>
        <w:t xml:space="preserve"> for National Trails Day</w:t>
      </w:r>
    </w:p>
    <w:p w:rsidR="00326934" w:rsidRPr="00785B32" w:rsidRDefault="00326934" w:rsidP="00A632CF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i/>
          <w:sz w:val="24"/>
          <w:szCs w:val="24"/>
        </w:rPr>
      </w:pPr>
      <w:r w:rsidRPr="00785B32">
        <w:rPr>
          <w:rFonts w:ascii="Arial" w:hAnsi="Arial" w:cs="Arial"/>
          <w:i/>
          <w:sz w:val="24"/>
          <w:szCs w:val="24"/>
        </w:rPr>
        <w:t>Tour de Fall Line</w:t>
      </w:r>
    </w:p>
    <w:p w:rsidR="00326934" w:rsidRPr="00785B32" w:rsidRDefault="00A632CF" w:rsidP="00326934">
      <w:pPr>
        <w:numPr>
          <w:ilvl w:val="1"/>
          <w:numId w:val="3"/>
        </w:numPr>
        <w:spacing w:after="0" w:line="240" w:lineRule="auto"/>
        <w:contextualSpacing/>
        <w:rPr>
          <w:rFonts w:ascii="Arial" w:hAnsi="Arial" w:cs="Arial"/>
          <w:i/>
          <w:sz w:val="24"/>
          <w:szCs w:val="24"/>
        </w:rPr>
      </w:pPr>
      <w:r w:rsidRPr="00785B32">
        <w:rPr>
          <w:rFonts w:ascii="Arial" w:hAnsi="Arial" w:cs="Arial"/>
          <w:i/>
          <w:sz w:val="24"/>
          <w:szCs w:val="24"/>
        </w:rPr>
        <w:t>September 16</w:t>
      </w:r>
      <w:r w:rsidRPr="00785B32">
        <w:rPr>
          <w:rFonts w:ascii="Arial" w:hAnsi="Arial" w:cs="Arial"/>
          <w:i/>
          <w:sz w:val="24"/>
          <w:szCs w:val="24"/>
          <w:vertAlign w:val="superscript"/>
        </w:rPr>
        <w:t>th</w:t>
      </w:r>
      <w:r w:rsidR="00326934" w:rsidRPr="00785B32">
        <w:rPr>
          <w:rFonts w:ascii="Arial" w:hAnsi="Arial" w:cs="Arial"/>
          <w:i/>
          <w:sz w:val="24"/>
          <w:szCs w:val="24"/>
        </w:rPr>
        <w:t>, 2017</w:t>
      </w:r>
    </w:p>
    <w:p w:rsidR="00A632CF" w:rsidRPr="00785B32" w:rsidRDefault="00A632CF" w:rsidP="00326934">
      <w:pPr>
        <w:numPr>
          <w:ilvl w:val="1"/>
          <w:numId w:val="3"/>
        </w:numPr>
        <w:spacing w:after="0" w:line="240" w:lineRule="auto"/>
        <w:contextualSpacing/>
        <w:rPr>
          <w:rFonts w:ascii="Arial" w:hAnsi="Arial" w:cs="Arial"/>
          <w:i/>
          <w:sz w:val="24"/>
          <w:szCs w:val="24"/>
        </w:rPr>
      </w:pPr>
      <w:r w:rsidRPr="00785B32">
        <w:rPr>
          <w:rFonts w:ascii="Arial" w:hAnsi="Arial" w:cs="Arial"/>
          <w:i/>
          <w:sz w:val="24"/>
          <w:szCs w:val="24"/>
        </w:rPr>
        <w:t xml:space="preserve">REI hosting the water </w:t>
      </w:r>
      <w:r w:rsidR="00326934" w:rsidRPr="00785B32">
        <w:rPr>
          <w:rFonts w:ascii="Arial" w:hAnsi="Arial" w:cs="Arial"/>
          <w:i/>
          <w:sz w:val="24"/>
          <w:szCs w:val="24"/>
        </w:rPr>
        <w:t>and aid station at Pony Pasture</w:t>
      </w:r>
    </w:p>
    <w:p w:rsidR="00A632CF" w:rsidRPr="00785B32" w:rsidRDefault="00A632CF" w:rsidP="00A632CF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i/>
          <w:sz w:val="24"/>
          <w:szCs w:val="24"/>
        </w:rPr>
      </w:pPr>
      <w:r w:rsidRPr="00785B32">
        <w:rPr>
          <w:rFonts w:ascii="Arial" w:hAnsi="Arial" w:cs="Arial"/>
          <w:i/>
          <w:sz w:val="24"/>
          <w:szCs w:val="24"/>
        </w:rPr>
        <w:t>Signage of grant recipients inside the REI Co-op</w:t>
      </w:r>
    </w:p>
    <w:p w:rsidR="00A632CF" w:rsidRPr="00785B32" w:rsidRDefault="00A632CF" w:rsidP="00A632CF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i/>
          <w:sz w:val="24"/>
          <w:szCs w:val="24"/>
        </w:rPr>
      </w:pPr>
      <w:r w:rsidRPr="00785B32">
        <w:rPr>
          <w:rFonts w:ascii="Arial" w:hAnsi="Arial" w:cs="Arial"/>
          <w:i/>
          <w:sz w:val="24"/>
          <w:szCs w:val="24"/>
        </w:rPr>
        <w:t xml:space="preserve">Posting of </w:t>
      </w:r>
      <w:proofErr w:type="spellStart"/>
      <w:r w:rsidRPr="00785B32">
        <w:rPr>
          <w:rFonts w:ascii="Arial" w:hAnsi="Arial" w:cs="Arial"/>
          <w:i/>
          <w:sz w:val="24"/>
          <w:szCs w:val="24"/>
        </w:rPr>
        <w:t>rvaMORE</w:t>
      </w:r>
      <w:proofErr w:type="spellEnd"/>
      <w:r w:rsidRPr="00785B32">
        <w:rPr>
          <w:rFonts w:ascii="Arial" w:hAnsi="Arial" w:cs="Arial"/>
          <w:i/>
          <w:sz w:val="24"/>
          <w:szCs w:val="24"/>
        </w:rPr>
        <w:t xml:space="preserve"> events on the Richmond REI Co-op online calendar and newsletter</w:t>
      </w:r>
    </w:p>
    <w:p w:rsidR="00326934" w:rsidRPr="00326934" w:rsidRDefault="00326934" w:rsidP="00326934">
      <w:pPr>
        <w:numPr>
          <w:ilvl w:val="0"/>
          <w:numId w:val="3"/>
        </w:numPr>
        <w:spacing w:after="0" w:line="240" w:lineRule="auto"/>
        <w:ind w:hanging="360"/>
        <w:contextualSpacing/>
        <w:rPr>
          <w:rFonts w:ascii="Arial" w:eastAsia="Arial" w:hAnsi="Arial" w:cs="Arial"/>
          <w:sz w:val="24"/>
          <w:szCs w:val="24"/>
        </w:rPr>
      </w:pPr>
      <w:r w:rsidRPr="00326934">
        <w:rPr>
          <w:rFonts w:ascii="Arial" w:eastAsia="Arial" w:hAnsi="Arial" w:cs="Arial"/>
          <w:sz w:val="24"/>
          <w:szCs w:val="24"/>
        </w:rPr>
        <w:t xml:space="preserve">Key events connected to the East End and </w:t>
      </w:r>
      <w:proofErr w:type="spellStart"/>
      <w:r w:rsidRPr="00326934">
        <w:rPr>
          <w:rFonts w:ascii="Arial" w:eastAsia="Arial" w:hAnsi="Arial" w:cs="Arial"/>
          <w:sz w:val="24"/>
          <w:szCs w:val="24"/>
        </w:rPr>
        <w:t>Gillies</w:t>
      </w:r>
      <w:proofErr w:type="spellEnd"/>
      <w:r w:rsidRPr="00326934">
        <w:rPr>
          <w:rFonts w:ascii="Arial" w:eastAsia="Arial" w:hAnsi="Arial" w:cs="Arial"/>
          <w:sz w:val="24"/>
          <w:szCs w:val="24"/>
        </w:rPr>
        <w:t xml:space="preserve"> Creek Park project</w:t>
      </w:r>
      <w:r w:rsidRPr="00326934">
        <w:rPr>
          <w:rFonts w:ascii="Arial" w:hAnsi="Arial" w:cs="Arial"/>
          <w:sz w:val="24"/>
          <w:szCs w:val="24"/>
        </w:rPr>
        <w:t xml:space="preserve"> </w:t>
      </w:r>
      <w:r w:rsidRPr="00326934">
        <w:rPr>
          <w:rFonts w:ascii="Arial" w:eastAsia="Arial" w:hAnsi="Arial" w:cs="Arial"/>
          <w:sz w:val="24"/>
          <w:szCs w:val="24"/>
        </w:rPr>
        <w:t>for the year and how the Richmond REI Co-op will support and promote them.</w:t>
      </w:r>
    </w:p>
    <w:p w:rsidR="00326934" w:rsidRPr="00326934" w:rsidRDefault="00326934" w:rsidP="00326934">
      <w:pPr>
        <w:numPr>
          <w:ilvl w:val="0"/>
          <w:numId w:val="1"/>
        </w:numPr>
        <w:spacing w:after="0" w:line="240" w:lineRule="auto"/>
        <w:ind w:hanging="360"/>
        <w:contextualSpacing/>
        <w:rPr>
          <w:rFonts w:ascii="Arial" w:hAnsi="Arial" w:cs="Arial"/>
          <w:sz w:val="24"/>
          <w:szCs w:val="24"/>
        </w:rPr>
      </w:pPr>
      <w:bookmarkStart w:id="0" w:name="_n9lo8kthug2m" w:colFirst="0" w:colLast="0"/>
      <w:bookmarkEnd w:id="0"/>
      <w:r w:rsidRPr="00326934">
        <w:rPr>
          <w:rFonts w:ascii="Arial" w:eastAsia="Arial" w:hAnsi="Arial" w:cs="Arial"/>
          <w:sz w:val="24"/>
          <w:szCs w:val="24"/>
        </w:rPr>
        <w:t>Gear donations.</w:t>
      </w:r>
    </w:p>
    <w:p w:rsidR="00326934" w:rsidRPr="00326934" w:rsidRDefault="00326934" w:rsidP="00326934">
      <w:pPr>
        <w:numPr>
          <w:ilvl w:val="0"/>
          <w:numId w:val="1"/>
        </w:numPr>
        <w:spacing w:after="0" w:line="240" w:lineRule="auto"/>
        <w:ind w:hanging="360"/>
        <w:contextualSpacing/>
        <w:rPr>
          <w:rFonts w:ascii="Arial" w:hAnsi="Arial" w:cs="Arial"/>
          <w:sz w:val="24"/>
          <w:szCs w:val="24"/>
        </w:rPr>
      </w:pPr>
      <w:bookmarkStart w:id="1" w:name="_cuzw81ged7zo" w:colFirst="0" w:colLast="0"/>
      <w:bookmarkEnd w:id="1"/>
      <w:r w:rsidRPr="00326934">
        <w:rPr>
          <w:rFonts w:ascii="Arial" w:eastAsia="Arial" w:hAnsi="Arial" w:cs="Arial"/>
          <w:sz w:val="24"/>
          <w:szCs w:val="24"/>
        </w:rPr>
        <w:t xml:space="preserve">Plan to leverage each other’s expertise and community networks. </w:t>
      </w:r>
    </w:p>
    <w:p w:rsidR="0094365F" w:rsidRPr="00326934" w:rsidRDefault="00326934" w:rsidP="00326934">
      <w:pPr>
        <w:numPr>
          <w:ilvl w:val="0"/>
          <w:numId w:val="1"/>
        </w:numPr>
        <w:spacing w:after="0" w:line="240" w:lineRule="auto"/>
        <w:ind w:hanging="360"/>
        <w:contextualSpacing/>
        <w:rPr>
          <w:rFonts w:ascii="Arial" w:eastAsia="Arial" w:hAnsi="Arial" w:cs="Arial"/>
          <w:sz w:val="24"/>
          <w:szCs w:val="24"/>
        </w:rPr>
      </w:pPr>
      <w:bookmarkStart w:id="2" w:name="_mrwb8md7tm57" w:colFirst="0" w:colLast="0"/>
      <w:bookmarkEnd w:id="2"/>
      <w:r w:rsidRPr="00326934">
        <w:rPr>
          <w:rFonts w:ascii="Arial" w:eastAsia="Arial" w:hAnsi="Arial" w:cs="Arial"/>
          <w:sz w:val="24"/>
          <w:szCs w:val="24"/>
        </w:rPr>
        <w:t>Anything else.</w:t>
      </w:r>
      <w:bookmarkStart w:id="3" w:name="_GoBack"/>
      <w:bookmarkEnd w:id="3"/>
    </w:p>
    <w:sectPr w:rsidR="0094365F" w:rsidRPr="00326934">
      <w:pgSz w:w="12240" w:h="15840"/>
      <w:pgMar w:top="720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B4D91"/>
    <w:multiLevelType w:val="multilevel"/>
    <w:tmpl w:val="0E621A9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426C75E2"/>
    <w:multiLevelType w:val="multilevel"/>
    <w:tmpl w:val="720E1E9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 w15:restartNumberingAfterBreak="0">
    <w:nsid w:val="4E78107E"/>
    <w:multiLevelType w:val="multilevel"/>
    <w:tmpl w:val="D242CD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78523C3C"/>
    <w:multiLevelType w:val="multilevel"/>
    <w:tmpl w:val="14BCCC8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5D"/>
    <w:rsid w:val="00326934"/>
    <w:rsid w:val="00785B32"/>
    <w:rsid w:val="00903C0D"/>
    <w:rsid w:val="00A632CF"/>
    <w:rsid w:val="00BF45B5"/>
    <w:rsid w:val="00CC1E5D"/>
    <w:rsid w:val="00FC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FFAA57-F5DD-4ECA-B05D-2B7EEF48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C1E5D"/>
    <w:pPr>
      <w:widowControl w:val="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Recreational Equipment Inc.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Clarke</dc:creator>
  <cp:keywords/>
  <dc:description/>
  <cp:lastModifiedBy>Jenn Clarke</cp:lastModifiedBy>
  <cp:revision>4</cp:revision>
  <dcterms:created xsi:type="dcterms:W3CDTF">2017-09-03T21:21:00Z</dcterms:created>
  <dcterms:modified xsi:type="dcterms:W3CDTF">2017-09-05T13:38:00Z</dcterms:modified>
</cp:coreProperties>
</file>